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452F" w14:textId="2F3442D7" w:rsidR="00956189" w:rsidRDefault="00956189" w:rsidP="00956189">
      <w:pPr>
        <w:pStyle w:val="Rubrik1"/>
      </w:pPr>
      <w:r>
        <w:t xml:space="preserve">Läxa v.22 (lämnas in </w:t>
      </w:r>
      <w:proofErr w:type="spellStart"/>
      <w:r>
        <w:t>tis</w:t>
      </w:r>
      <w:proofErr w:type="spellEnd"/>
      <w:r>
        <w:t xml:space="preserve"> v.23)</w:t>
      </w:r>
      <w:r>
        <w:tab/>
      </w:r>
      <w:r>
        <w:tab/>
        <w:t xml:space="preserve">Namn: </w:t>
      </w:r>
    </w:p>
    <w:p w14:paraId="0CD667A2" w14:textId="18F9C034" w:rsidR="00A924AD" w:rsidRDefault="00956189" w:rsidP="00956189">
      <w:pPr>
        <w:pStyle w:val="Rubrik1"/>
      </w:pPr>
      <w:r w:rsidRPr="00956189">
        <w:rPr>
          <w:noProof/>
        </w:rPr>
        <w:drawing>
          <wp:inline distT="0" distB="0" distL="0" distR="0" wp14:anchorId="1DD8A2D6" wp14:editId="0A78B9D6">
            <wp:extent cx="5335929" cy="2965581"/>
            <wp:effectExtent l="0" t="0" r="0" b="6350"/>
            <wp:docPr id="1188047661" name="Bildobjekt 1" descr="En bild som visar text, skärmbild, diagram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047661" name="Bildobjekt 1" descr="En bild som visar text, skärmbild, diagram, linje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1500" cy="296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161D" w14:textId="77777777" w:rsidR="00956189" w:rsidRDefault="00956189" w:rsidP="00956189"/>
    <w:p w14:paraId="57C706CC" w14:textId="7BD4F500" w:rsidR="00956189" w:rsidRDefault="00956189" w:rsidP="00956189">
      <w:r>
        <w:t xml:space="preserve">3. Huvudräkning: </w:t>
      </w:r>
    </w:p>
    <w:p w14:paraId="174B2306" w14:textId="3A284E84" w:rsidR="00956189" w:rsidRDefault="00956189" w:rsidP="00956189">
      <w:r>
        <w:t>a) Skriv 24% som ett decimaltal.</w:t>
      </w:r>
    </w:p>
    <w:p w14:paraId="56C40A9F" w14:textId="54757C24" w:rsidR="00956189" w:rsidRDefault="00956189" w:rsidP="00956189">
      <w:r>
        <w:t xml:space="preserve">b) Skriv bråket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i procentform. </w:t>
      </w:r>
    </w:p>
    <w:p w14:paraId="3A8C7774" w14:textId="3758E4D6" w:rsidR="00956189" w:rsidRDefault="00956189" w:rsidP="00956189">
      <w:r>
        <w:t xml:space="preserve">c) 37 av hundra rutor är färgade. Hur många procent av rutorna är färgade? </w:t>
      </w:r>
    </w:p>
    <w:p w14:paraId="035A2753" w14:textId="4C12E457" w:rsidR="0000077A" w:rsidRDefault="00956189" w:rsidP="00956189">
      <w:r>
        <w:t xml:space="preserve">d) 37 av hundra rutor är färgade. Hur många procent av rutorna är vita? </w:t>
      </w:r>
    </w:p>
    <w:p w14:paraId="2A058DDC" w14:textId="5695F601" w:rsidR="00956189" w:rsidRPr="00956189" w:rsidRDefault="0000077A" w:rsidP="00956189">
      <w:r w:rsidRPr="0000077A">
        <w:rPr>
          <w:noProof/>
        </w:rPr>
        <w:drawing>
          <wp:anchor distT="0" distB="0" distL="114300" distR="114300" simplePos="0" relativeHeight="251658240" behindDoc="0" locked="0" layoutInCell="1" allowOverlap="1" wp14:anchorId="6DDCF194" wp14:editId="074D7171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5074920" cy="2895600"/>
            <wp:effectExtent l="0" t="0" r="0" b="0"/>
            <wp:wrapThrough wrapText="bothSides">
              <wp:wrapPolygon edited="0">
                <wp:start x="0" y="0"/>
                <wp:lineTo x="0" y="21458"/>
                <wp:lineTo x="21486" y="21458"/>
                <wp:lineTo x="21486" y="0"/>
                <wp:lineTo x="0" y="0"/>
              </wp:wrapPolygon>
            </wp:wrapThrough>
            <wp:docPr id="1288849336" name="Bildobjekt 1" descr="En bild som visar text, skärmbild, Teckensnitt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849336" name="Bildobjekt 1" descr="En bild som visar text, skärmbild, Teckensnitt, linje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93B4A" w14:textId="77777777" w:rsidR="00956189" w:rsidRPr="00956189" w:rsidRDefault="00956189"/>
    <w:sectPr w:rsidR="00956189" w:rsidRPr="0095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89"/>
    <w:rsid w:val="0000077A"/>
    <w:rsid w:val="001D207A"/>
    <w:rsid w:val="004077B0"/>
    <w:rsid w:val="00956189"/>
    <w:rsid w:val="00A924AD"/>
    <w:rsid w:val="00B24893"/>
    <w:rsid w:val="00B9588B"/>
    <w:rsid w:val="00E4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D8D7"/>
  <w15:chartTrackingRefBased/>
  <w15:docId w15:val="{31A043C2-A03F-40A2-855E-82331CC8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6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6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6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6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6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6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6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6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6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6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6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6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61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61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61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61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61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61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6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6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6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6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6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61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61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61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6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61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6189"/>
    <w:rPr>
      <w:b/>
      <w:bCs/>
      <w:smallCaps/>
      <w:color w:val="0F4761" w:themeColor="accent1" w:themeShade="BF"/>
      <w:spacing w:val="5"/>
    </w:rPr>
  </w:style>
  <w:style w:type="character" w:styleId="Platshllartext">
    <w:name w:val="Placeholder Text"/>
    <w:basedOn w:val="Standardstycketeckensnitt"/>
    <w:uiPriority w:val="99"/>
    <w:semiHidden/>
    <w:rsid w:val="0095618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 Stad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Thelin</dc:creator>
  <cp:keywords/>
  <dc:description/>
  <cp:lastModifiedBy>Karin Bryntesson</cp:lastModifiedBy>
  <cp:revision>2</cp:revision>
  <dcterms:created xsi:type="dcterms:W3CDTF">2024-05-31T13:01:00Z</dcterms:created>
  <dcterms:modified xsi:type="dcterms:W3CDTF">2024-05-31T13:01:00Z</dcterms:modified>
</cp:coreProperties>
</file>